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 xml:space="preserve">Mary Anne Erickson, </w:t>
      </w:r>
      <w:r>
        <w:rPr>
          <w:rFonts w:ascii="Helvetica" w:hAnsi="Helvetica"/>
          <w:b w:val="0"/>
          <w:bCs w:val="0"/>
          <w:i w:val="1"/>
          <w:iCs w:val="1"/>
          <w:rtl w:val="0"/>
          <w:lang w:val="en-US"/>
        </w:rPr>
        <w:t>F</w:t>
      </w:r>
      <w:r>
        <w:rPr>
          <w:rFonts w:ascii="Helvetica" w:hAnsi="Helvetica"/>
          <w:b w:val="0"/>
          <w:bCs w:val="0"/>
          <w:i w:val="1"/>
          <w:iCs w:val="1"/>
          <w:rtl w:val="0"/>
          <w:lang w:val="de-DE"/>
        </w:rPr>
        <w:t xml:space="preserve">ine </w:t>
      </w:r>
      <w:r>
        <w:rPr>
          <w:rFonts w:ascii="Helvetica" w:hAnsi="Helvetica"/>
          <w:b w:val="0"/>
          <w:bCs w:val="0"/>
          <w:i w:val="1"/>
          <w:iCs w:val="1"/>
          <w:rtl w:val="0"/>
          <w:lang w:val="en-US"/>
        </w:rPr>
        <w:t>A</w:t>
      </w:r>
      <w:r>
        <w:rPr>
          <w:rFonts w:ascii="Helvetica" w:hAnsi="Helvetica"/>
          <w:b w:val="0"/>
          <w:bCs w:val="0"/>
          <w:i w:val="1"/>
          <w:iCs w:val="1"/>
          <w:rtl w:val="0"/>
          <w:lang w:val="it-IT"/>
        </w:rPr>
        <w:t>rtist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1"/>
          <w:bCs w:val="1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316 George Sickle Road, Saugerties, NY 12477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845-594-4050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Style w:val="Hyperlink.0"/>
          <w:rFonts w:ascii="Helvetica" w:cs="Helvetica" w:hAnsi="Helvetica" w:eastAsia="Helvetica"/>
          <w:sz w:val="20"/>
          <w:szCs w:val="2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</w:rPr>
        <w:instrText xml:space="preserve"> HYPERLINK "http://www.maryanneerickson.com"</w:instrText>
      </w:r>
      <w:r>
        <w:rPr>
          <w:rStyle w:val="Hyperlink.0"/>
          <w:rFonts w:ascii="Helvetica" w:cs="Helvetica" w:hAnsi="Helvetica" w:eastAsia="Helvetica"/>
          <w:sz w:val="20"/>
          <w:szCs w:val="2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n-US"/>
        </w:rPr>
        <w:t>www.maryanneerickson.com</w:t>
      </w:r>
      <w:r>
        <w:rPr>
          <w:rFonts w:ascii="Helvetica" w:cs="Helvetica" w:hAnsi="Helvetica" w:eastAsia="Helvetica"/>
          <w:sz w:val="20"/>
          <w:szCs w:val="20"/>
        </w:rPr>
        <w:fldChar w:fldCharType="end" w:fldLock="0"/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Style w:val="Hyperlink.1"/>
          <w:rFonts w:ascii="Helvetica" w:cs="Helvetica" w:hAnsi="Helvetica" w:eastAsia="Helvetica"/>
          <w:sz w:val="20"/>
          <w:szCs w:val="20"/>
        </w:rPr>
        <w:fldChar w:fldCharType="begin" w:fldLock="0"/>
      </w:r>
      <w:r>
        <w:rPr>
          <w:rStyle w:val="Hyperlink.1"/>
          <w:rFonts w:ascii="Helvetica" w:cs="Helvetica" w:hAnsi="Helvetica" w:eastAsia="Helvetica"/>
          <w:sz w:val="20"/>
          <w:szCs w:val="20"/>
        </w:rPr>
        <w:instrText xml:space="preserve"> HYPERLINK "mailto:info@maryanneerickson.com"</w:instrText>
      </w:r>
      <w:r>
        <w:rPr>
          <w:rStyle w:val="Hyperlink.1"/>
          <w:rFonts w:ascii="Helvetica" w:cs="Helvetica" w:hAnsi="Helvetica" w:eastAsia="Helvetica"/>
          <w:sz w:val="20"/>
          <w:szCs w:val="20"/>
        </w:rPr>
        <w:fldChar w:fldCharType="separate" w:fldLock="0"/>
      </w:r>
      <w:r>
        <w:rPr>
          <w:rStyle w:val="Hyperlink.1"/>
          <w:rFonts w:ascii="Helvetica" w:hAnsi="Helvetica"/>
          <w:sz w:val="20"/>
          <w:szCs w:val="20"/>
          <w:rtl w:val="0"/>
          <w:lang w:val="en-US"/>
        </w:rPr>
        <w:t>info@maryanneerickson.com</w:t>
      </w:r>
      <w:r>
        <w:rPr>
          <w:rFonts w:ascii="Helvetica" w:cs="Helvetica" w:hAnsi="Helvetica" w:eastAsia="Helvetica"/>
          <w:sz w:val="20"/>
          <w:szCs w:val="20"/>
        </w:rPr>
        <w:fldChar w:fldCharType="end" w:fldLock="0"/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n-US"/>
        </w:rPr>
        <w:t>Selected Solo Exhibitions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2025       Corcoran Country Living, Kingston, NY,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Sign Language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2023       Oriole 9,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Signs of the Times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2022       Lifebridge Sanctuary, 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Impressions of India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sz w:val="20"/>
          <w:szCs w:val="20"/>
          <w:rtl w:val="0"/>
          <w:lang w:val="en-US"/>
        </w:rPr>
        <w:t>Rosendate,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2021</w:t>
        <w:tab/>
        <w:t xml:space="preserve">  Wired Gallery,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Local Plein Air Landscapes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2019       Oriole 9, 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Signs of the Times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2019       Coldwell Banker, 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Vanishing Roadside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2018       Publication of Feel Good Food Cookbook, design, artwork and photography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2017</w:t>
        <w:tab/>
        <w:t xml:space="preserve">  Coldwell Banker,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Vanishing Roadside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Rhinebeck,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2017       Wired Gallery, Paint Out at Mohonk Mountain House, New Paltz, NY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2016       Art Society of Kingston,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Impressions of India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sz w:val="20"/>
          <w:szCs w:val="20"/>
          <w:rtl w:val="0"/>
          <w:lang w:val="en-US"/>
        </w:rPr>
        <w:t>Kingston,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2014</w:t>
        <w:tab/>
        <w:t xml:space="preserve">  New World Home Cooking, Saugerties,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2014       Wired Gallery, High Falls,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2014</w:t>
        <w:tab/>
        <w:t xml:space="preserve">  The Project Space, New York City,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2013</w:t>
        <w:tab/>
        <w:t xml:space="preserve">  Beach Glass Gallery,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Vanishing Roadside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Beacon,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2012</w:t>
        <w:tab/>
        <w:t xml:space="preserve">  Oriole 9,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Route 66 Revisited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2011       Oriole 9,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Signs of the Times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2010       Stephanos Gallery, Little Rock, Arkansas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Another Roadside Distraction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2009       Mezzaluna,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Reflections on the Buddha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Saugerties,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2009       The Dog House Gallery,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nl-NL"/>
        </w:rPr>
        <w:t>Bliss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Saugerties,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2008       The Dog House Gallery,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it-IT"/>
        </w:rPr>
        <w:t>Vision Quest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Saugerties,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i w:val="1"/>
          <w:iCs w:val="1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2007       Woodstock Artist Assn &amp; Museum,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Another Roadside Distraction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Woodstock, NY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2004       Woodstock Artists Association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&amp; Museum</w:t>
      </w:r>
      <w:r>
        <w:rPr>
          <w:rFonts w:ascii="Helvetica" w:hAnsi="Helvetica"/>
          <w:sz w:val="20"/>
          <w:szCs w:val="20"/>
          <w:rtl w:val="0"/>
        </w:rPr>
        <w:t>,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Sacred Treasures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Woodstock, NY</w:t>
      </w:r>
      <w:r>
        <w:rPr>
          <w:rFonts w:ascii="Helvetica" w:cs="Helvetica" w:hAnsi="Helvetica" w:eastAsia="Helvetica"/>
          <w:sz w:val="20"/>
          <w:szCs w:val="20"/>
        </w:rPr>
        <w:tab/>
        <w:tab/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1983       University of Texas at Dallas, Texas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n-US"/>
        </w:rPr>
        <w:t>Invitational Exhibitions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2009         James Cox Gallery,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Play it Again Sam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2007         Woodstock School of Art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it-IT"/>
        </w:rPr>
        <w:t>Vinarelli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2006         James Cox Gallery,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Tea and Lanterns in the Garden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1983         Pleiades Gallery,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Summer Invitational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sz w:val="20"/>
          <w:szCs w:val="20"/>
          <w:rtl w:val="0"/>
          <w:lang w:val="en-US"/>
        </w:rPr>
        <w:t>New York,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n-US"/>
        </w:rPr>
        <w:t>Selected Group Exhibitions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2026         Woodstock Artist Assn &amp; Museum, Far and Wide Invitational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i w:val="1"/>
          <w:iCs w:val="1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2026         Woodstock School of Art,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Monoprint Invitational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2025         </w:t>
      </w:r>
      <w:r>
        <w:rPr>
          <w:rFonts w:ascii="Helvetica" w:hAnsi="Helvetica"/>
          <w:sz w:val="20"/>
          <w:szCs w:val="20"/>
          <w:rtl w:val="0"/>
          <w:lang w:val="en-US"/>
        </w:rPr>
        <w:t>Lockwood Gallery, Kingston, NY, contemporary printmaking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i w:val="1"/>
          <w:iCs w:val="1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2025         Woodstock School of Art,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Monoprint Invitational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2023         Wired Gallery, High Falls, NY,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plein air landscapes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i w:val="1"/>
          <w:iCs w:val="1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2023         Woodstock School of Art,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Monoprint Invitational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i w:val="1"/>
          <w:iCs w:val="1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2023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        </w:t>
      </w:r>
      <w:r>
        <w:rPr>
          <w:rFonts w:ascii="Helvetica" w:hAnsi="Helvetica"/>
          <w:sz w:val="20"/>
          <w:szCs w:val="20"/>
          <w:rtl w:val="0"/>
          <w:lang w:val="en-US"/>
        </w:rPr>
        <w:t>Woodstock Byrdcliffe Guild,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 One on One: A Survey of Contemporary Monotypes and Monoprints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i w:val="1"/>
          <w:iCs w:val="1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2022         Woodstock School of Art,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Recent Work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2021         Wired Gallery, group show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2017</w:t>
        <w:tab/>
        <w:t xml:space="preserve">    Art Bar Gallery, 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sz w:val="20"/>
          <w:szCs w:val="20"/>
          <w:rtl w:val="0"/>
          <w:lang w:val="en-US"/>
        </w:rPr>
        <w:t>Art for the End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Kingston,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2017         Woodstock School of Art,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Monoprint Invitational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2016</w:t>
        <w:tab/>
        <w:t xml:space="preserve">    Art Bar Gallery,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Art for the End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</w:rPr>
        <w:t xml:space="preserve">, </w:t>
      </w:r>
      <w:r>
        <w:rPr>
          <w:rFonts w:ascii="Helvetica" w:hAnsi="Helvetica"/>
          <w:sz w:val="20"/>
          <w:szCs w:val="20"/>
          <w:rtl w:val="0"/>
          <w:lang w:val="en-US"/>
        </w:rPr>
        <w:t>Kingston,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2016         Wired Gallery,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Summer Medley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,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High Falls,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i w:val="1"/>
          <w:iCs w:val="1"/>
          <w:sz w:val="20"/>
          <w:szCs w:val="20"/>
        </w:rPr>
      </w:pP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2016</w:t>
      </w:r>
      <w:r>
        <w:rPr>
          <w:rFonts w:ascii="Helvetica" w:cs="Helvetica" w:hAnsi="Helvetica" w:eastAsia="Helvetica"/>
          <w:b w:val="1"/>
          <w:bCs w:val="1"/>
          <w:sz w:val="20"/>
          <w:szCs w:val="20"/>
          <w:rtl w:val="0"/>
        </w:rPr>
        <w:tab/>
        <w:t xml:space="preserve">    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 xml:space="preserve">Site: Brooklyn Gallery, </w:t>
      </w:r>
      <w:r>
        <w:rPr>
          <w:rFonts w:ascii="Helvetica" w:hAnsi="Helvetica" w:hint="default"/>
          <w:b w:val="0"/>
          <w:bCs w:val="0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b w:val="0"/>
          <w:bCs w:val="0"/>
          <w:i w:val="1"/>
          <w:iCs w:val="1"/>
          <w:sz w:val="20"/>
          <w:szCs w:val="20"/>
          <w:rtl w:val="0"/>
          <w:lang w:val="en-US"/>
        </w:rPr>
        <w:t>American Road Trip</w:t>
      </w:r>
      <w:r>
        <w:rPr>
          <w:rFonts w:ascii="Helvetica" w:hAnsi="Helvetica" w:hint="default"/>
          <w:b w:val="0"/>
          <w:bCs w:val="0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b w:val="0"/>
          <w:bCs w:val="0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Brooklyn,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2016</w:t>
      </w:r>
      <w:r>
        <w:rPr>
          <w:rFonts w:ascii="Helvetica" w:cs="Helvetica" w:hAnsi="Helvetica" w:eastAsia="Helvetica"/>
          <w:b w:val="0"/>
          <w:bCs w:val="0"/>
          <w:i w:val="1"/>
          <w:iCs w:val="1"/>
          <w:sz w:val="20"/>
          <w:szCs w:val="20"/>
          <w:rtl w:val="0"/>
        </w:rPr>
        <w:tab/>
        <w:t xml:space="preserve">    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Woodstock Framing Gallery, "</w:t>
      </w:r>
      <w:r>
        <w:rPr>
          <w:rFonts w:ascii="Helvetica" w:hAnsi="Helvetica"/>
          <w:b w:val="0"/>
          <w:bCs w:val="0"/>
          <w:i w:val="1"/>
          <w:iCs w:val="1"/>
          <w:sz w:val="20"/>
          <w:szCs w:val="20"/>
          <w:rtl w:val="0"/>
          <w:lang w:val="en-US"/>
        </w:rPr>
        <w:t>abc@wfg"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2016</w:t>
        <w:tab/>
        <w:t xml:space="preserve">    James Cox Gallery, </w:t>
      </w:r>
      <w:r>
        <w:rPr>
          <w:rFonts w:ascii="Helvetica" w:hAnsi="Helvetica"/>
          <w:b w:val="0"/>
          <w:bCs w:val="0"/>
          <w:i w:val="1"/>
          <w:iCs w:val="1"/>
          <w:sz w:val="20"/>
          <w:szCs w:val="20"/>
          <w:rtl w:val="0"/>
          <w:lang w:val="en-US"/>
        </w:rPr>
        <w:t>"Coterie"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, Woodstock,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2016</w:t>
        <w:tab/>
        <w:t xml:space="preserve">    Cross Contemporary Art,</w:t>
      </w:r>
      <w:r>
        <w:rPr>
          <w:rFonts w:ascii="Helvetica" w:hAnsi="Helvetica"/>
          <w:b w:val="0"/>
          <w:bCs w:val="0"/>
          <w:i w:val="1"/>
          <w:iCs w:val="1"/>
          <w:sz w:val="20"/>
          <w:szCs w:val="20"/>
          <w:rtl w:val="0"/>
          <w:lang w:val="en-US"/>
        </w:rPr>
        <w:t xml:space="preserve">"Structure/Nature", 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Saugerties,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2016</w:t>
        <w:tab/>
        <w:t xml:space="preserve">    Arts Society of Kingston, </w:t>
      </w:r>
      <w:r>
        <w:rPr>
          <w:rFonts w:ascii="Helvetica" w:hAnsi="Helvetica"/>
          <w:b w:val="0"/>
          <w:bCs w:val="0"/>
          <w:i w:val="1"/>
          <w:iCs w:val="1"/>
          <w:sz w:val="20"/>
          <w:szCs w:val="20"/>
          <w:rtl w:val="0"/>
          <w:lang w:val="en-US"/>
        </w:rPr>
        <w:t>Regional Juried Exhibition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, Daniel Belasco juror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 xml:space="preserve">2015         Center for Photography Woodstock, </w:t>
      </w:r>
      <w:r>
        <w:rPr>
          <w:rFonts w:ascii="Helvetica" w:hAnsi="Helvetica"/>
          <w:b w:val="0"/>
          <w:bCs w:val="0"/>
          <w:i w:val="1"/>
          <w:iCs w:val="1"/>
          <w:sz w:val="20"/>
          <w:szCs w:val="20"/>
          <w:rtl w:val="0"/>
          <w:lang w:val="en-US"/>
        </w:rPr>
        <w:t>Benefit Auction</w:t>
      </w:r>
      <w:r>
        <w:rPr>
          <w:rFonts w:ascii="Helvetica" w:hAnsi="Helvetica"/>
          <w:b w:val="0"/>
          <w:bCs w:val="0"/>
          <w:sz w:val="20"/>
          <w:szCs w:val="20"/>
          <w:rtl w:val="0"/>
          <w:lang w:val="en-US"/>
        </w:rPr>
        <w:t>, New York,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2014         Albany Center Gallery,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Artists of the Mohawk Hudson Region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sz w:val="20"/>
          <w:szCs w:val="20"/>
          <w:rtl w:val="0"/>
          <w:lang w:val="en-US"/>
        </w:rPr>
        <w:t>Albany,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2013         Skidmore Contemporary Art, Bergamot Station, Los Angeles</w:t>
      </w:r>
      <w:r>
        <w:rPr>
          <w:rFonts w:ascii="Helvetica" w:hAnsi="Helvetica"/>
          <w:sz w:val="20"/>
          <w:szCs w:val="20"/>
          <w:rtl w:val="0"/>
          <w:lang w:val="en-US"/>
        </w:rPr>
        <w:t>, CA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2013         Wired Gallery, High Falls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2013         Hyde Collection,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Artists of the Mohawk Hudson Region</w:t>
      </w:r>
      <w:r>
        <w:rPr>
          <w:rFonts w:ascii="Helvetica" w:hAnsi="Helvetica"/>
          <w:sz w:val="20"/>
          <w:szCs w:val="20"/>
          <w:rtl w:val="0"/>
          <w:lang w:val="de-DE"/>
        </w:rPr>
        <w:t>, Glens Falls,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2013         The Project Space group show, New York City,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2013         Rosendale Cafe,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Woodstock School of Art Graphics Studio Show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sz w:val="20"/>
          <w:szCs w:val="20"/>
          <w:rtl w:val="0"/>
          <w:lang w:val="en-US"/>
        </w:rPr>
        <w:t>Rosendale,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2012         Woodstock Byrdcliffe Guild gallery shows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2010         Posie Kviat Gallery,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Making a Scene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Hudson, NY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i w:val="1"/>
          <w:iCs w:val="1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2009         Stephanos Gallery, Little Rock, Arkansas,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Another Roadside Distraction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2004         Catskill Mountain Foundation,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Farm Life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de-DE"/>
        </w:rPr>
        <w:t>Hunter, NY,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fr-FR"/>
        </w:rPr>
        <w:t>Collections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   Sarandos, Los Angeles, California / Arthur, Los Angeles, California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  <w:rtl w:val="0"/>
          <w:lang w:val="de-DE"/>
        </w:rPr>
        <w:tab/>
        <w:t xml:space="preserve">    Fortier, Palm Beach, Florida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  <w:rtl w:val="0"/>
        </w:rPr>
        <w:tab/>
        <w:t xml:space="preserve">    Blewer, Burlington, Vermont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  <w:rtl w:val="0"/>
          <w:lang w:val="de-DE"/>
        </w:rPr>
        <w:tab/>
        <w:t xml:space="preserve">    Whitcraft/ Imperatore, New York City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sz w:val="20"/>
          <w:szCs w:val="20"/>
          <w:rtl w:val="0"/>
        </w:rPr>
        <w:tab/>
        <w:t xml:space="preserve">    Numerous Hudson Valley collections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n-US"/>
        </w:rPr>
        <w:t>Awards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2013         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Best in Show</w:t>
      </w:r>
      <w:r>
        <w:rPr>
          <w:rFonts w:ascii="Helvetica" w:hAnsi="Helvetica"/>
          <w:sz w:val="20"/>
          <w:szCs w:val="20"/>
          <w:rtl w:val="0"/>
          <w:lang w:val="en-US"/>
        </w:rPr>
        <w:t>, Woodstock Artist Assn &amp; Museum</w:t>
      </w:r>
      <w:r>
        <w:rPr>
          <w:rFonts w:ascii="Helvetica" w:hAnsi="Helvetica"/>
          <w:sz w:val="20"/>
          <w:szCs w:val="20"/>
          <w:rtl w:val="0"/>
          <w:lang w:val="en-US"/>
        </w:rPr>
        <w:t>, Stephen Doherty, editor American Artist Magazine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2012         Woodstock Artists Assn &amp; Museum, Honorable Mention, juror Sarah Hasted/Hasted Kraeutler Gallery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de-DE"/>
        </w:rPr>
        <w:t>Press</w:t>
        <w:tab/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2026         Featured article, Society for Commercial Archeology,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Rt 66 - The Road that Gave it back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2019         Woodstock Times, 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sz w:val="20"/>
          <w:szCs w:val="20"/>
          <w:rtl w:val="0"/>
          <w:lang w:val="en-US"/>
        </w:rPr>
        <w:t>Signs of the Times</w:t>
      </w:r>
      <w:r>
        <w:rPr>
          <w:rFonts w:ascii="Helvetica" w:hAnsi="Helvetica" w:hint="default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2019         Catskill Mountain News,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2016</w:t>
        <w:tab/>
        <w:t xml:space="preserve">    Woodstock Times,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2015         Woodstock Times, article about exhibit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>2014</w:t>
        <w:tab/>
        <w:t xml:space="preserve">    Woodstock Times, Art News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2014         Art News, article inclusion</w:t>
      </w:r>
      <w:r>
        <w:rPr>
          <w:rFonts w:ascii="Helvetica" w:cs="Helvetica" w:hAnsi="Helvetica" w:eastAsia="Helvetica"/>
          <w:sz w:val="20"/>
          <w:szCs w:val="20"/>
        </w:rPr>
        <w:tab/>
        <w:tab/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2013</w:t>
        <w:tab/>
        <w:t xml:space="preserve">    Woodstock Times,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2013         Bluestone Press,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2013         Chronogram cover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2012         Featured article, Society for Commercial Archeology </w:t>
      </w:r>
      <w:r>
        <w:rPr>
          <w:rFonts w:ascii="Helvetica" w:hAnsi="Helvetica" w:hint="default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Road Notes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</w:rPr>
        <w:t>”</w:t>
      </w:r>
      <w:r>
        <w:rPr>
          <w:rFonts w:ascii="Helvetica" w:hAnsi="Helvetica"/>
          <w:sz w:val="20"/>
          <w:szCs w:val="20"/>
          <w:rtl w:val="0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2012</w:t>
        <w:tab/>
        <w:t xml:space="preserve">    East Valley Tribune, Arizona,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2012</w:t>
        <w:tab/>
        <w:t xml:space="preserve">    Woodstock Times, Smart Art review of show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Route 66 Revisited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2011         Chronogram Cover and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2013         2011-2012, 2005 Woodstock Times featured articles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2005</w:t>
        <w:tab/>
        <w:t xml:space="preserve">    Hudson Valley Magazine cover photograph and featured article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2005</w:t>
        <w:tab/>
        <w:t xml:space="preserve">    February Woodstock Times, review of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Naked Sushi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event, Curator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 xml:space="preserve">2005         March Woodstock Times, review of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Gatestock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Curator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2005</w:t>
        <w:tab/>
        <w:t xml:space="preserve">    June Woodstock Times,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Pulling Back, Opening Up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Helvetica" w:hAnsi="Helvetica"/>
          <w:sz w:val="20"/>
          <w:szCs w:val="20"/>
          <w:rtl w:val="0"/>
          <w:lang w:val="en-US"/>
        </w:rPr>
        <w:t>, Exhibition Chair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n-US"/>
        </w:rPr>
        <w:t>Commercial or Volunteer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2010-20</w:t>
      </w:r>
      <w:r>
        <w:rPr>
          <w:rFonts w:ascii="Helvetica" w:hAnsi="Helvetica"/>
          <w:sz w:val="20"/>
          <w:szCs w:val="20"/>
          <w:rtl w:val="0"/>
          <w:lang w:val="en-US"/>
        </w:rPr>
        <w:t>26 Woodstock School of Art Advisory Board Member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2009</w:t>
      </w:r>
      <w:r>
        <w:rPr>
          <w:rFonts w:ascii="Helvetica" w:cs="Helvetica" w:hAnsi="Helvetica" w:eastAsia="Helvetica"/>
          <w:sz w:val="20"/>
          <w:szCs w:val="20"/>
          <w:rtl w:val="0"/>
        </w:rPr>
        <w:tab/>
        <w:t xml:space="preserve">     Juried Regional Show, Muroff Kotler Gallery, SUNY Ulster College, 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Helvetica" w:hAnsi="Helvetica"/>
          <w:i w:val="1"/>
          <w:iCs w:val="1"/>
          <w:sz w:val="20"/>
          <w:szCs w:val="20"/>
          <w:rtl w:val="0"/>
          <w:lang w:val="en-US"/>
        </w:rPr>
        <w:t>Food</w:t>
      </w:r>
      <w:r>
        <w:rPr>
          <w:rFonts w:ascii="Helvetica" w:hAnsi="Helvetica" w:hint="default"/>
          <w:i w:val="1"/>
          <w:iCs w:val="1"/>
          <w:sz w:val="20"/>
          <w:szCs w:val="20"/>
          <w:rtl w:val="0"/>
          <w:lang w:val="en-US"/>
        </w:rPr>
        <w:t>”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2004-2007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n-US"/>
        </w:rPr>
        <w:t>Woodstock Artists Association &amp; Museum, Exhibition Chairman/Board Member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>1975-1990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n-US"/>
        </w:rPr>
        <w:t>Free lance graphic artist</w:t>
      </w:r>
      <w:r>
        <w:rPr>
          <w:rFonts w:ascii="Helvetica" w:hAnsi="Helvetica"/>
          <w:sz w:val="20"/>
          <w:szCs w:val="20"/>
          <w:rtl w:val="0"/>
          <w:lang w:val="en-US"/>
        </w:rPr>
        <w:t>,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New York City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n-US"/>
        </w:rPr>
        <w:t>Education</w:t>
      </w:r>
      <w:r>
        <w:rPr>
          <w:rFonts w:ascii="Helvetica" w:cs="Helvetica" w:hAnsi="Helvetica" w:eastAsia="Helvetica"/>
          <w:sz w:val="20"/>
          <w:szCs w:val="20"/>
        </w:rPr>
        <w:tab/>
        <w:tab/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</w:rPr>
        <w:t xml:space="preserve">1973         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n-US"/>
        </w:rPr>
        <w:t>Bachelor of Arts Degree, Art Center College of Design, Los Angeles, Califor</w:t>
      </w:r>
      <w:r>
        <w:rPr>
          <w:rFonts w:ascii="Helvetica" w:hAnsi="Helvetica"/>
          <w:sz w:val="20"/>
          <w:szCs w:val="20"/>
          <w:rtl w:val="0"/>
          <w:lang w:val="en-US"/>
        </w:rPr>
        <w:t>n</w:t>
      </w:r>
      <w:r>
        <w:rPr>
          <w:rFonts w:ascii="Helvetica" w:hAnsi="Helvetica"/>
          <w:sz w:val="20"/>
          <w:szCs w:val="20"/>
          <w:rtl w:val="0"/>
        </w:rPr>
        <w:t>ia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left"/>
      </w:pPr>
      <w:r>
        <w:rPr>
          <w:rFonts w:ascii="Helvetica" w:hAnsi="Helvetica"/>
          <w:sz w:val="20"/>
          <w:szCs w:val="20"/>
          <w:rtl w:val="0"/>
          <w:lang w:val="it-IT"/>
        </w:rPr>
        <w:t>1968-1970  Principia College</w:t>
      </w:r>
      <w:r>
        <w:rPr>
          <w:rFonts w:ascii="Helvetica" w:hAnsi="Helvetica"/>
          <w:sz w:val="20"/>
          <w:szCs w:val="20"/>
          <w:rtl w:val="0"/>
          <w:lang w:val="en-US"/>
        </w:rPr>
        <w:t xml:space="preserve">, </w:t>
      </w:r>
      <w:r>
        <w:rPr>
          <w:rFonts w:ascii="Helvetica" w:hAnsi="Helvetica"/>
          <w:sz w:val="20"/>
          <w:szCs w:val="20"/>
          <w:rtl w:val="0"/>
          <w:lang w:val="it-IT"/>
        </w:rPr>
        <w:t>Elsah, Illinois, Fine Art Ma</w:t>
      </w:r>
      <w:r>
        <w:rPr>
          <w:rFonts w:ascii="Helvetica" w:hAnsi="Helvetica"/>
          <w:sz w:val="20"/>
          <w:szCs w:val="20"/>
          <w:rtl w:val="0"/>
          <w:lang w:val="en-US"/>
        </w:rPr>
        <w:t>jor</w:t>
      </w:r>
    </w:p>
    <w:sectPr>
      <w:headerReference w:type="default" r:id="rId4"/>
      <w:footerReference w:type="default" r:id="rId5"/>
      <w:pgSz w:w="12240" w:h="15840" w:orient="portrait"/>
      <w:pgMar w:top="144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0"/>
      <w:bCs w:val="0"/>
      <w:outline w:val="0"/>
      <w:color w:val="000099"/>
      <w14:textFill>
        <w14:solidFill>
          <w14:srgbClr w14:val="000099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0099"/>
      <w14:textFill>
        <w14:solidFill>
          <w14:srgbClr w14:val="00009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